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E3C3" w14:textId="74117D95" w:rsidR="00DB3CD4" w:rsidRPr="00D1293C" w:rsidRDefault="00DB3CD4" w:rsidP="00DB3CD4">
      <w:pPr>
        <w:rPr>
          <w:rFonts w:ascii="Arial" w:hAnsi="Arial" w:cs="Arial"/>
          <w:i/>
          <w:iCs/>
          <w:sz w:val="24"/>
          <w:szCs w:val="24"/>
        </w:rPr>
      </w:pPr>
      <w:r w:rsidRPr="00D1293C">
        <w:rPr>
          <w:rFonts w:ascii="Arial" w:hAnsi="Arial" w:cs="Arial"/>
          <w:i/>
          <w:iCs/>
          <w:sz w:val="24"/>
          <w:szCs w:val="24"/>
        </w:rPr>
        <w:t>IPF.271.</w:t>
      </w:r>
      <w:r w:rsidR="008E4204">
        <w:rPr>
          <w:rFonts w:ascii="Arial" w:hAnsi="Arial" w:cs="Arial"/>
          <w:i/>
          <w:iCs/>
          <w:sz w:val="24"/>
          <w:szCs w:val="24"/>
        </w:rPr>
        <w:t>20</w:t>
      </w:r>
      <w:r w:rsidRPr="00D1293C">
        <w:rPr>
          <w:rFonts w:ascii="Arial" w:hAnsi="Arial" w:cs="Arial"/>
          <w:i/>
          <w:iCs/>
          <w:sz w:val="24"/>
          <w:szCs w:val="24"/>
        </w:rPr>
        <w:t>.2022</w:t>
      </w:r>
    </w:p>
    <w:p w14:paraId="787F0F17" w14:textId="77777777" w:rsidR="00DB3CD4" w:rsidRDefault="00DB3CD4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</w:p>
    <w:p w14:paraId="6F0CFB08" w14:textId="2445BF96" w:rsidR="007A0B99" w:rsidRPr="007B7712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7B7712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7B7712">
        <w:rPr>
          <w:rFonts w:ascii="Arial" w:hAnsi="Arial" w:cs="Arial"/>
          <w:i/>
          <w:sz w:val="22"/>
          <w:szCs w:val="22"/>
        </w:rPr>
        <w:t>4</w:t>
      </w:r>
      <w:r w:rsidRPr="007B7712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7B7712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7B7712">
        <w:rPr>
          <w:rFonts w:ascii="Arial" w:hAnsi="Arial" w:cs="Arial"/>
          <w:i/>
          <w:sz w:val="22"/>
          <w:szCs w:val="22"/>
        </w:rPr>
        <w:t>Wykonawca:</w:t>
      </w:r>
    </w:p>
    <w:p w14:paraId="158B0683" w14:textId="531FCAEC" w:rsidR="005360B9" w:rsidRPr="007B7712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7B7712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7B7712">
        <w:rPr>
          <w:rFonts w:ascii="Arial" w:hAnsi="Arial" w:cs="Arial"/>
          <w:i/>
          <w:sz w:val="22"/>
          <w:szCs w:val="22"/>
        </w:rPr>
        <w:t>..…</w:t>
      </w:r>
      <w:r w:rsidRPr="007B7712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7B771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7B7712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7B7712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7B7712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7B7712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472257B" w:rsidR="005360B9" w:rsidRPr="007B771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7B7712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7B771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7B7712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7B7712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7B7712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7B7712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7B7712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19A63798" w:rsidR="00676A90" w:rsidRPr="007B7712" w:rsidRDefault="00DD0658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dotyczące przynależności lub </w:t>
      </w:r>
      <w:r w:rsidR="005360B9"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braku </w:t>
      </w:r>
      <w:r w:rsidRPr="007B7712">
        <w:rPr>
          <w:rFonts w:ascii="Arial" w:hAnsi="Arial" w:cs="Arial"/>
          <w:b/>
          <w:bCs/>
          <w:kern w:val="32"/>
          <w:sz w:val="22"/>
          <w:szCs w:val="22"/>
        </w:rPr>
        <w:t>przynależności do tej samej grupy kapitałowej</w:t>
      </w:r>
      <w:r w:rsidR="005360B9"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 w postępowaniu</w:t>
      </w:r>
      <w:r w:rsidR="005360B9" w:rsidRPr="007B7712">
        <w:rPr>
          <w:rFonts w:ascii="Arial" w:hAnsi="Arial" w:cs="Arial"/>
        </w:rPr>
        <w:t xml:space="preserve"> </w:t>
      </w:r>
      <w:r w:rsidR="005360B9"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="005360B9" w:rsidRPr="007B7712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5E5FA1" w:rsidRPr="007B7712">
        <w:rPr>
          <w:rFonts w:ascii="Arial" w:hAnsi="Arial" w:cs="Arial"/>
          <w:b/>
          <w:bCs/>
          <w:sz w:val="22"/>
          <w:szCs w:val="22"/>
        </w:rPr>
        <w:t>„</w:t>
      </w:r>
      <w:r w:rsidR="00D07F90" w:rsidRPr="00D07F90">
        <w:rPr>
          <w:rFonts w:ascii="Arial" w:hAnsi="Arial" w:cs="Arial"/>
          <w:b/>
          <w:bCs/>
          <w:sz w:val="22"/>
          <w:szCs w:val="22"/>
        </w:rPr>
        <w:t>Przebudowa budynku użyteczności publicznej ze zmianą sposobu u</w:t>
      </w:r>
      <w:r w:rsidR="00D07F90">
        <w:rPr>
          <w:rFonts w:ascii="Arial" w:hAnsi="Arial" w:cs="Arial"/>
          <w:b/>
          <w:bCs/>
          <w:sz w:val="22"/>
          <w:szCs w:val="22"/>
        </w:rPr>
        <w:t>ż</w:t>
      </w:r>
      <w:r w:rsidR="00D07F90" w:rsidRPr="00D07F90">
        <w:rPr>
          <w:rFonts w:ascii="Arial" w:hAnsi="Arial" w:cs="Arial"/>
          <w:b/>
          <w:bCs/>
          <w:sz w:val="22"/>
          <w:szCs w:val="22"/>
        </w:rPr>
        <w:t>ytkowania na Centrum Kultury w Krasnem wraz z zagospodarowaniem terenu</w:t>
      </w:r>
      <w:r w:rsidR="005E5FA1" w:rsidRPr="007B7712">
        <w:rPr>
          <w:rFonts w:ascii="Arial" w:hAnsi="Arial" w:cs="Arial"/>
          <w:b/>
          <w:bCs/>
          <w:sz w:val="22"/>
          <w:szCs w:val="22"/>
        </w:rPr>
        <w:t>”</w:t>
      </w:r>
    </w:p>
    <w:p w14:paraId="43FAD0E9" w14:textId="77777777" w:rsidR="005360B9" w:rsidRPr="007B771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7B7712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275 pkt </w:t>
      </w:r>
      <w:r w:rsidR="004E320C" w:rsidRPr="007B7712">
        <w:rPr>
          <w:rFonts w:ascii="Arial" w:hAnsi="Arial" w:cs="Arial"/>
          <w:sz w:val="22"/>
          <w:szCs w:val="22"/>
          <w:lang w:val="pl-PL"/>
        </w:rPr>
        <w:t>1</w:t>
      </w:r>
      <w:r w:rsidRPr="007B7712">
        <w:rPr>
          <w:rFonts w:ascii="Arial" w:hAnsi="Arial" w:cs="Arial"/>
          <w:sz w:val="22"/>
          <w:szCs w:val="22"/>
          <w:lang w:val="pl-PL"/>
        </w:rPr>
        <w:t xml:space="preserve"> ustawy Pzp</w:t>
      </w:r>
      <w:r w:rsidR="00394925" w:rsidRPr="007B7712">
        <w:rPr>
          <w:rFonts w:ascii="Arial" w:hAnsi="Arial" w:cs="Arial"/>
          <w:sz w:val="22"/>
          <w:szCs w:val="22"/>
          <w:lang w:val="pl-PL"/>
        </w:rPr>
        <w:t xml:space="preserve">: </w:t>
      </w:r>
    </w:p>
    <w:p w14:paraId="082D4D25" w14:textId="77777777" w:rsidR="005360B9" w:rsidRPr="007B771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7B7712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B7712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7B7712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7B7712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7B7712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7B7712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7B7712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7B771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B7712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7B771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B7712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7B7712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7B7712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7B7712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7B771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7B7712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7B7712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7B7712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7B7712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7B771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B7712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7B7712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7B771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B7712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7B7712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7B7712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7B7712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1B2C" w14:textId="77777777" w:rsidR="009237DB" w:rsidRDefault="009237DB" w:rsidP="007A0B99">
      <w:r>
        <w:separator/>
      </w:r>
    </w:p>
  </w:endnote>
  <w:endnote w:type="continuationSeparator" w:id="0">
    <w:p w14:paraId="7931FD0D" w14:textId="77777777" w:rsidR="009237DB" w:rsidRDefault="009237DB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83838" w14:textId="4B1CBB78" w:rsidR="000743B8" w:rsidRDefault="000743B8" w:rsidP="000743B8">
    <w:pPr>
      <w:pStyle w:val="Stopka"/>
      <w:rPr>
        <w:rFonts w:ascii="Arial" w:hAnsi="Arial" w:cs="Arial"/>
        <w:b/>
        <w:i/>
        <w:iCs/>
        <w:bdr w:val="single" w:sz="4" w:space="0" w:color="auto" w:frame="1"/>
      </w:rPr>
    </w:pPr>
    <w:r>
      <w:rPr>
        <w:rFonts w:ascii="Arial" w:hAnsi="Arial" w:cs="Arial"/>
        <w:i/>
        <w:iCs/>
        <w:bdr w:val="single" w:sz="4" w:space="0" w:color="auto" w:frame="1"/>
      </w:rPr>
      <w:t>Załącznik  nr 4 do SWZ – postępowanie nr IPF.271.1</w:t>
    </w:r>
    <w:r w:rsidR="005D3BA7">
      <w:rPr>
        <w:rFonts w:ascii="Arial" w:hAnsi="Arial" w:cs="Arial"/>
        <w:i/>
        <w:iCs/>
        <w:bdr w:val="single" w:sz="4" w:space="0" w:color="auto" w:frame="1"/>
      </w:rPr>
      <w:t>7</w:t>
    </w:r>
    <w:r>
      <w:rPr>
        <w:rFonts w:ascii="Arial" w:hAnsi="Arial" w:cs="Arial"/>
        <w:i/>
        <w:iCs/>
        <w:bdr w:val="single" w:sz="4" w:space="0" w:color="auto" w:frame="1"/>
      </w:rPr>
      <w:t>.2022</w:t>
    </w:r>
    <w:r>
      <w:rPr>
        <w:rFonts w:ascii="Arial" w:hAnsi="Arial" w:cs="Arial"/>
        <w:i/>
        <w:iCs/>
        <w:bdr w:val="single" w:sz="4" w:space="0" w:color="auto" w:frame="1"/>
      </w:rPr>
      <w:tab/>
      <w:t xml:space="preserve">Strona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PAGE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1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  <w:r>
      <w:rPr>
        <w:rFonts w:ascii="Arial" w:hAnsi="Arial" w:cs="Arial"/>
        <w:i/>
        <w:iCs/>
        <w:bdr w:val="single" w:sz="4" w:space="0" w:color="auto" w:frame="1"/>
      </w:rPr>
      <w:t xml:space="preserve"> z 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begin"/>
    </w:r>
    <w:r>
      <w:rPr>
        <w:rFonts w:ascii="Arial" w:hAnsi="Arial" w:cs="Arial"/>
        <w:b/>
        <w:i/>
        <w:iCs/>
        <w:bdr w:val="single" w:sz="4" w:space="0" w:color="auto" w:frame="1"/>
      </w:rPr>
      <w:instrText>NUMPAGES</w:instrText>
    </w:r>
    <w:r>
      <w:rPr>
        <w:rFonts w:ascii="Arial" w:hAnsi="Arial" w:cs="Arial"/>
        <w:b/>
        <w:i/>
        <w:iCs/>
        <w:bdr w:val="single" w:sz="4" w:space="0" w:color="auto" w:frame="1"/>
      </w:rPr>
      <w:fldChar w:fldCharType="separate"/>
    </w:r>
    <w:r>
      <w:rPr>
        <w:rFonts w:ascii="Arial" w:hAnsi="Arial" w:cs="Arial"/>
        <w:b/>
        <w:i/>
        <w:iCs/>
        <w:bdr w:val="single" w:sz="4" w:space="0" w:color="auto" w:frame="1"/>
      </w:rPr>
      <w:t>2</w:t>
    </w:r>
    <w:r>
      <w:rPr>
        <w:rFonts w:ascii="Arial" w:hAnsi="Arial" w:cs="Arial"/>
        <w:b/>
        <w:i/>
        <w:iCs/>
        <w:bdr w:val="single" w:sz="4" w:space="0" w:color="auto" w:frame="1"/>
      </w:rPr>
      <w:fldChar w:fldCharType="end"/>
    </w:r>
  </w:p>
  <w:p w14:paraId="076F8F0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5A530" w14:textId="77777777" w:rsidR="009237DB" w:rsidRDefault="009237DB" w:rsidP="007A0B99">
      <w:r>
        <w:separator/>
      </w:r>
    </w:p>
  </w:footnote>
  <w:footnote w:type="continuationSeparator" w:id="0">
    <w:p w14:paraId="25034E54" w14:textId="77777777" w:rsidR="009237DB" w:rsidRDefault="009237DB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3659" w14:textId="77777777" w:rsidR="00531362" w:rsidRPr="00497C94" w:rsidRDefault="007169DF" w:rsidP="007169D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9650D47" wp14:editId="74BB2AF1">
          <wp:extent cx="5295265" cy="942975"/>
          <wp:effectExtent l="0" t="0" r="63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265" cy="942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36931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70917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1746637">
    <w:abstractNumId w:val="7"/>
  </w:num>
  <w:num w:numId="4" w16cid:durableId="15169246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106567">
    <w:abstractNumId w:val="9"/>
  </w:num>
  <w:num w:numId="6" w16cid:durableId="1371683697">
    <w:abstractNumId w:val="1"/>
  </w:num>
  <w:num w:numId="7" w16cid:durableId="1912110487">
    <w:abstractNumId w:val="24"/>
  </w:num>
  <w:num w:numId="8" w16cid:durableId="719864872">
    <w:abstractNumId w:val="19"/>
  </w:num>
  <w:num w:numId="9" w16cid:durableId="1164199917">
    <w:abstractNumId w:val="12"/>
  </w:num>
  <w:num w:numId="10" w16cid:durableId="130636582">
    <w:abstractNumId w:val="5"/>
  </w:num>
  <w:num w:numId="11" w16cid:durableId="7827270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6310913">
    <w:abstractNumId w:val="0"/>
  </w:num>
  <w:num w:numId="13" w16cid:durableId="1335956093">
    <w:abstractNumId w:val="6"/>
  </w:num>
  <w:num w:numId="14" w16cid:durableId="618876598">
    <w:abstractNumId w:val="11"/>
  </w:num>
  <w:num w:numId="15" w16cid:durableId="364526863">
    <w:abstractNumId w:val="14"/>
  </w:num>
  <w:num w:numId="16" w16cid:durableId="1908687527">
    <w:abstractNumId w:val="4"/>
  </w:num>
  <w:num w:numId="17" w16cid:durableId="89282750">
    <w:abstractNumId w:val="25"/>
  </w:num>
  <w:num w:numId="18" w16cid:durableId="91972307">
    <w:abstractNumId w:val="10"/>
  </w:num>
  <w:num w:numId="19" w16cid:durableId="1589196590">
    <w:abstractNumId w:val="21"/>
  </w:num>
  <w:num w:numId="20" w16cid:durableId="1961108898">
    <w:abstractNumId w:val="18"/>
  </w:num>
  <w:num w:numId="21" w16cid:durableId="1544443064">
    <w:abstractNumId w:val="13"/>
  </w:num>
  <w:num w:numId="22" w16cid:durableId="2059470826">
    <w:abstractNumId w:val="16"/>
  </w:num>
  <w:num w:numId="23" w16cid:durableId="1494566854">
    <w:abstractNumId w:val="26"/>
  </w:num>
  <w:num w:numId="24" w16cid:durableId="1397968031">
    <w:abstractNumId w:val="2"/>
  </w:num>
  <w:num w:numId="25" w16cid:durableId="9842437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9540789">
    <w:abstractNumId w:val="20"/>
  </w:num>
  <w:num w:numId="27" w16cid:durableId="307681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03849731">
    <w:abstractNumId w:val="3"/>
  </w:num>
  <w:num w:numId="29" w16cid:durableId="8236702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467D0"/>
    <w:rsid w:val="0005055D"/>
    <w:rsid w:val="00050CF2"/>
    <w:rsid w:val="000743B8"/>
    <w:rsid w:val="000D4462"/>
    <w:rsid w:val="00117DEB"/>
    <w:rsid w:val="00190327"/>
    <w:rsid w:val="00207F02"/>
    <w:rsid w:val="002A16D9"/>
    <w:rsid w:val="002B056A"/>
    <w:rsid w:val="003168CA"/>
    <w:rsid w:val="00321E86"/>
    <w:rsid w:val="003436D5"/>
    <w:rsid w:val="0036617F"/>
    <w:rsid w:val="00373FA8"/>
    <w:rsid w:val="00394925"/>
    <w:rsid w:val="00437392"/>
    <w:rsid w:val="00445287"/>
    <w:rsid w:val="00455F6F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D3BA7"/>
    <w:rsid w:val="005D564C"/>
    <w:rsid w:val="005E5FA1"/>
    <w:rsid w:val="00605A70"/>
    <w:rsid w:val="006535B8"/>
    <w:rsid w:val="00676A90"/>
    <w:rsid w:val="006D6E9C"/>
    <w:rsid w:val="006E2A3E"/>
    <w:rsid w:val="007169DF"/>
    <w:rsid w:val="00724EA9"/>
    <w:rsid w:val="0073305C"/>
    <w:rsid w:val="00756A78"/>
    <w:rsid w:val="00797D59"/>
    <w:rsid w:val="007A0B99"/>
    <w:rsid w:val="007B7712"/>
    <w:rsid w:val="008E4204"/>
    <w:rsid w:val="009237DB"/>
    <w:rsid w:val="009F7F3A"/>
    <w:rsid w:val="00AE299C"/>
    <w:rsid w:val="00AE6FB0"/>
    <w:rsid w:val="00B72170"/>
    <w:rsid w:val="00B92BB2"/>
    <w:rsid w:val="00BE6383"/>
    <w:rsid w:val="00C313A8"/>
    <w:rsid w:val="00C7108E"/>
    <w:rsid w:val="00D07F90"/>
    <w:rsid w:val="00D7695C"/>
    <w:rsid w:val="00DB3CD4"/>
    <w:rsid w:val="00DD0658"/>
    <w:rsid w:val="00DD7977"/>
    <w:rsid w:val="00DF0733"/>
    <w:rsid w:val="00DF1A81"/>
    <w:rsid w:val="00E10498"/>
    <w:rsid w:val="00E452D3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Radosław Rybak</cp:lastModifiedBy>
  <cp:revision>7</cp:revision>
  <dcterms:created xsi:type="dcterms:W3CDTF">2022-03-25T21:58:00Z</dcterms:created>
  <dcterms:modified xsi:type="dcterms:W3CDTF">2022-06-01T11:55:00Z</dcterms:modified>
</cp:coreProperties>
</file>